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3A0A" w14:textId="31732758" w:rsidR="00170CA5" w:rsidRDefault="00170CA5" w:rsidP="00170CA5">
      <w:pPr>
        <w:jc w:val="center"/>
        <w:rPr>
          <w:lang w:val="es-MX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8855C3D" wp14:editId="29B939C1">
            <wp:simplePos x="0" y="0"/>
            <wp:positionH relativeFrom="margin">
              <wp:align>left</wp:align>
            </wp:positionH>
            <wp:positionV relativeFrom="paragraph">
              <wp:posOffset>5163</wp:posOffset>
            </wp:positionV>
            <wp:extent cx="792480" cy="1044634"/>
            <wp:effectExtent l="0" t="0" r="7620" b="3175"/>
            <wp:wrapNone/>
            <wp:docPr id="1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04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53C3A" w14:textId="3BDD3CD2" w:rsidR="00170CA5" w:rsidRPr="00BF6C72" w:rsidRDefault="00170CA5" w:rsidP="00170CA5">
      <w:pPr>
        <w:jc w:val="center"/>
        <w:rPr>
          <w:rFonts w:ascii="Calibri" w:hAnsi="Calibri" w:cs="Calibri"/>
          <w:lang w:val="es-MX"/>
        </w:rPr>
      </w:pPr>
      <w:r w:rsidRPr="00BF6C72">
        <w:rPr>
          <w:rFonts w:ascii="Calibri" w:hAnsi="Calibri" w:cs="Calibri"/>
          <w:lang w:val="es-MX"/>
        </w:rPr>
        <w:t xml:space="preserve">ESCUELA SECUNDARIA DE JÓVENES Y ADULTOS N°4 </w:t>
      </w:r>
    </w:p>
    <w:p w14:paraId="45E45928" w14:textId="77777777" w:rsidR="00170CA5" w:rsidRPr="00170CA5" w:rsidRDefault="00170CA5" w:rsidP="00170CA5">
      <w:pPr>
        <w:jc w:val="center"/>
        <w:rPr>
          <w:rFonts w:ascii="Calibri" w:hAnsi="Calibri" w:cs="Calibri"/>
          <w:b/>
          <w:bCs/>
          <w:lang w:val="es-MX"/>
        </w:rPr>
      </w:pPr>
      <w:r w:rsidRPr="00170CA5">
        <w:rPr>
          <w:rFonts w:ascii="Calibri" w:hAnsi="Calibri" w:cs="Calibri"/>
          <w:b/>
          <w:bCs/>
          <w:lang w:val="es-MX"/>
        </w:rPr>
        <w:t xml:space="preserve">“PROFESOR MAXIMIO VICTORIA” </w:t>
      </w:r>
    </w:p>
    <w:p w14:paraId="643D366F" w14:textId="77777777" w:rsidR="00170CA5" w:rsidRPr="00170CA5" w:rsidRDefault="00170CA5" w:rsidP="00170CA5">
      <w:pPr>
        <w:jc w:val="center"/>
        <w:rPr>
          <w:rFonts w:ascii="Calibri" w:hAnsi="Calibri" w:cs="Calibri"/>
          <w:lang w:val="es-MX"/>
        </w:rPr>
      </w:pPr>
    </w:p>
    <w:p w14:paraId="1B5E378A" w14:textId="77777777" w:rsidR="00170CA5" w:rsidRPr="00170CA5" w:rsidRDefault="00170CA5" w:rsidP="00170CA5">
      <w:pPr>
        <w:rPr>
          <w:rFonts w:ascii="Calibri" w:hAnsi="Calibri" w:cs="Calibri"/>
          <w:b/>
          <w:bCs/>
          <w:lang w:val="es-MX"/>
        </w:rPr>
      </w:pPr>
    </w:p>
    <w:p w14:paraId="752D1103" w14:textId="77777777" w:rsidR="00170CA5" w:rsidRPr="00BF6C72" w:rsidRDefault="00170CA5" w:rsidP="00170CA5">
      <w:pPr>
        <w:jc w:val="center"/>
        <w:rPr>
          <w:rFonts w:ascii="Calibri" w:hAnsi="Calibri" w:cs="Calibri"/>
          <w:lang w:val="es-MX"/>
        </w:rPr>
      </w:pPr>
      <w:r w:rsidRPr="00BF6C72">
        <w:rPr>
          <w:rFonts w:ascii="Calibri" w:hAnsi="Calibri" w:cs="Calibri"/>
          <w:lang w:val="es-MX"/>
        </w:rPr>
        <w:t xml:space="preserve">BASES PARA LA ELABORACIÓN DE PROYECTO DE “ORIENTACIÓN Y TUTORÍA” </w:t>
      </w:r>
    </w:p>
    <w:p w14:paraId="33D42330" w14:textId="2D3F6C5E" w:rsidR="00170CA5" w:rsidRPr="00BF6C72" w:rsidRDefault="00170CA5" w:rsidP="00170CA5">
      <w:pPr>
        <w:jc w:val="center"/>
        <w:rPr>
          <w:rFonts w:ascii="Calibri" w:hAnsi="Calibri" w:cs="Calibri"/>
          <w:lang w:val="es-MX"/>
        </w:rPr>
      </w:pPr>
      <w:r w:rsidRPr="00BF6C72">
        <w:rPr>
          <w:rFonts w:ascii="Calibri" w:hAnsi="Calibri" w:cs="Calibri"/>
          <w:lang w:val="es-MX"/>
        </w:rPr>
        <w:t>PERFIL LIC. EN PSICOLOGÍA</w:t>
      </w:r>
    </w:p>
    <w:p w14:paraId="0FEC427D" w14:textId="77777777" w:rsidR="00170CA5" w:rsidRDefault="00170CA5" w:rsidP="00170CA5">
      <w:pPr>
        <w:jc w:val="center"/>
      </w:pPr>
    </w:p>
    <w:p w14:paraId="57EDC8FE" w14:textId="3DBABCDA" w:rsidR="00BF6C72" w:rsidRPr="00BF6C72" w:rsidRDefault="00170CA5" w:rsidP="00170CA5">
      <w:pPr>
        <w:jc w:val="both"/>
        <w:rPr>
          <w:rFonts w:ascii="Calibri" w:hAnsi="Calibri" w:cs="Calibri"/>
        </w:rPr>
      </w:pPr>
      <w:r w:rsidRPr="00BF6C72">
        <w:rPr>
          <w:rFonts w:ascii="Calibri" w:hAnsi="Calibri" w:cs="Calibri"/>
        </w:rPr>
        <w:t xml:space="preserve">La Escuela Secundaria de Jóvenes y Adultos N° 4 “Profesor </w:t>
      </w:r>
      <w:proofErr w:type="spellStart"/>
      <w:r w:rsidRPr="00BF6C72">
        <w:rPr>
          <w:rFonts w:ascii="Calibri" w:hAnsi="Calibri" w:cs="Calibri"/>
        </w:rPr>
        <w:t>Maximio</w:t>
      </w:r>
      <w:proofErr w:type="spellEnd"/>
      <w:r w:rsidRPr="00BF6C72">
        <w:rPr>
          <w:rFonts w:ascii="Calibri" w:hAnsi="Calibri" w:cs="Calibri"/>
        </w:rPr>
        <w:t xml:space="preserve"> Victoria” convoca a profesionales en Psicología para la conformación del Equipo Interdisciplinario de Orientación y Tutoría, función en la cual se espera que el tutor o tutora se desempeñe acompañando las trayectorias tanto grupales como individuales de los y las jóvenes que componen el estudiantado de nuestra escuela, atendiendo a sus dificultades y posibilidades singulares. Para ello es clave situarse en la Educación Permanente de Jóvenes y Adultos</w:t>
      </w:r>
      <w:r w:rsidR="00BF6C72">
        <w:rPr>
          <w:rFonts w:ascii="Calibri" w:hAnsi="Calibri" w:cs="Calibri"/>
        </w:rPr>
        <w:t xml:space="preserve"> como un derecho,</w:t>
      </w:r>
      <w:r w:rsidRPr="00BF6C72">
        <w:rPr>
          <w:rFonts w:ascii="Calibri" w:hAnsi="Calibri" w:cs="Calibri"/>
        </w:rPr>
        <w:t xml:space="preserve"> pensando al sujeto de la educación de esta modalidad</w:t>
      </w:r>
      <w:r w:rsidR="00BF6C72" w:rsidRPr="00BF6C72">
        <w:rPr>
          <w:rFonts w:ascii="Calibri" w:hAnsi="Calibri" w:cs="Calibri"/>
        </w:rPr>
        <w:t xml:space="preserve">, reconociéndolo en su complejidad. </w:t>
      </w:r>
      <w:r w:rsidR="00D61A7D">
        <w:rPr>
          <w:rFonts w:ascii="Calibri" w:hAnsi="Calibri" w:cs="Calibri"/>
        </w:rPr>
        <w:t xml:space="preserve">Se propone transitar la institución </w:t>
      </w:r>
      <w:proofErr w:type="gramStart"/>
      <w:r w:rsidR="00D61A7D">
        <w:rPr>
          <w:rFonts w:ascii="Calibri" w:hAnsi="Calibri" w:cs="Calibri"/>
        </w:rPr>
        <w:t>conociendo</w:t>
      </w:r>
      <w:proofErr w:type="gramEnd"/>
      <w:r w:rsidR="00D61A7D">
        <w:rPr>
          <w:rFonts w:ascii="Calibri" w:hAnsi="Calibri" w:cs="Calibri"/>
        </w:rPr>
        <w:t xml:space="preserve"> y reconociendo a los distintos actores, facilitando y habilitando el diálogo con los y las jóvenes.</w:t>
      </w:r>
    </w:p>
    <w:p w14:paraId="5F83F707" w14:textId="407EB4E0" w:rsidR="00170CA5" w:rsidRPr="00BF6C72" w:rsidRDefault="00170CA5" w:rsidP="00170CA5">
      <w:pPr>
        <w:jc w:val="both"/>
        <w:rPr>
          <w:rFonts w:ascii="Calibri" w:hAnsi="Calibri" w:cs="Calibri"/>
        </w:rPr>
      </w:pPr>
      <w:r w:rsidRPr="00BF6C72">
        <w:rPr>
          <w:rFonts w:ascii="Calibri" w:hAnsi="Calibri" w:cs="Calibri"/>
        </w:rPr>
        <w:t>Serán funciones del tutor psicólogo o tutora psicóloga:</w:t>
      </w:r>
    </w:p>
    <w:p w14:paraId="06294AD8" w14:textId="2B47B1BF" w:rsidR="00170CA5" w:rsidRPr="00BF6C72" w:rsidRDefault="00170CA5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BF6C72">
        <w:rPr>
          <w:rFonts w:ascii="Calibri" w:hAnsi="Calibri" w:cs="Calibri"/>
        </w:rPr>
        <w:t xml:space="preserve">Trabajar en comunicación constante y fluida con los distintos equipos, a saber: preceptores, docentes y equipo de conducción, acerca de las necesidades de acompañamiento a estudiantes. </w:t>
      </w:r>
    </w:p>
    <w:p w14:paraId="151CBE66" w14:textId="48F61458" w:rsidR="00170CA5" w:rsidRPr="00BF6C72" w:rsidRDefault="00170CA5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BF6C72">
        <w:rPr>
          <w:rFonts w:ascii="Calibri" w:hAnsi="Calibri" w:cs="Calibri"/>
        </w:rPr>
        <w:t>Trabajar en equipo con los demás integrantes del Equipo Interdisciplinario de Orientación y Tutoría.</w:t>
      </w:r>
    </w:p>
    <w:p w14:paraId="11BE5070" w14:textId="7CF961C9" w:rsidR="00170CA5" w:rsidRPr="00BF6C72" w:rsidRDefault="00170CA5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BF6C72">
        <w:rPr>
          <w:rFonts w:ascii="Calibri" w:hAnsi="Calibri" w:cs="Calibri"/>
        </w:rPr>
        <w:t xml:space="preserve">Dialogar con los y las estudiantes con regularidad, atendiendo principalmente las demandas y/o sugerencias institucionales al respecto. </w:t>
      </w:r>
    </w:p>
    <w:p w14:paraId="5DBC8522" w14:textId="3A6B9A1A" w:rsidR="00BF6C72" w:rsidRDefault="00BF6C72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BF6C72">
        <w:rPr>
          <w:rFonts w:ascii="Calibri" w:hAnsi="Calibri" w:cs="Calibri"/>
        </w:rPr>
        <w:t xml:space="preserve">Atender y acompañar las trayectorias de los y las jóvenes en cuanto al cursado de las distintas asignaturas, la asistencia a la institución y a las necesidades especiales que pudieran surgir. </w:t>
      </w:r>
    </w:p>
    <w:p w14:paraId="3D3CB236" w14:textId="473DD01A" w:rsidR="00D61A7D" w:rsidRDefault="00D61A7D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Atender y acompañar los problemas de convivencia realizando las intervenciones necesarias desde las herramientas de la mediación escolar. </w:t>
      </w:r>
    </w:p>
    <w:p w14:paraId="7B01594D" w14:textId="70E521B6" w:rsidR="00BF6C72" w:rsidRDefault="00BF6C72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Establecer comunicación con otras instituciones y/o profesionales según sea necesario para acompañar o completar las intervenciones a realizarse en y desde nuestra escuela.</w:t>
      </w:r>
    </w:p>
    <w:p w14:paraId="31CFE5FC" w14:textId="76E5DEDE" w:rsidR="00BF6C72" w:rsidRPr="00BF6C72" w:rsidRDefault="00BF6C72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Establecer comunicación con las familias o grupos de contención de los y las estudiantes cuando fuera necesario. </w:t>
      </w:r>
    </w:p>
    <w:p w14:paraId="0F022018" w14:textId="508FA31F" w:rsidR="00170CA5" w:rsidRDefault="00170CA5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BF6C72">
        <w:rPr>
          <w:rFonts w:ascii="Calibri" w:hAnsi="Calibri" w:cs="Calibri"/>
        </w:rPr>
        <w:lastRenderedPageBreak/>
        <w:t>Registrar las intervenciones realizadas con estudiantes, sus familias y/u otras instituciones.</w:t>
      </w:r>
    </w:p>
    <w:p w14:paraId="52EA7C4C" w14:textId="3A5B1E6B" w:rsidR="00D61A7D" w:rsidRDefault="00D61A7D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Diseñar y desarrollar actividades de convivencia, talleres para el abordaje de temáticas específicas -para los cuales se puede convocar a otros profesionales o instituciones- según se identifique su necesidad e importancia en la cotidianeidad escolar o extraescolar de los y las jóvenes. </w:t>
      </w:r>
    </w:p>
    <w:p w14:paraId="34FCF5A5" w14:textId="67EEC505" w:rsidR="00D61A7D" w:rsidRDefault="00D61A7D" w:rsidP="00170CA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Participar en la revisión y reelaboración del Acuerdo Escolar de Convivencia, acompañando principalmente la voz de los y las estudiantes y habilitando el diálogo con los demás equipos. </w:t>
      </w:r>
    </w:p>
    <w:p w14:paraId="08020171" w14:textId="580394A0" w:rsidR="00D61A7D" w:rsidRDefault="00D61A7D" w:rsidP="00D61A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sugiere tomar como referencia la siguiente normativa:</w:t>
      </w:r>
    </w:p>
    <w:p w14:paraId="19EF10CB" w14:textId="27CEA48A" w:rsidR="00D61A7D" w:rsidRDefault="003F54AA" w:rsidP="003F54A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RES. 4000/11 </w:t>
      </w:r>
      <w:r w:rsidR="006460A6">
        <w:rPr>
          <w:rFonts w:ascii="Calibri" w:hAnsi="Calibri" w:cs="Calibri"/>
        </w:rPr>
        <w:t xml:space="preserve">Diseño Curricular </w:t>
      </w:r>
      <w:r w:rsidR="00216045">
        <w:rPr>
          <w:rFonts w:ascii="Calibri" w:hAnsi="Calibri" w:cs="Calibri"/>
        </w:rPr>
        <w:t>de</w:t>
      </w:r>
      <w:r w:rsidR="006460A6">
        <w:rPr>
          <w:rFonts w:ascii="Calibri" w:hAnsi="Calibri" w:cs="Calibri"/>
        </w:rPr>
        <w:t xml:space="preserve"> la Educación Secundaria de Jóvenes y Adultos</w:t>
      </w:r>
      <w:r w:rsidR="00216045">
        <w:rPr>
          <w:rFonts w:ascii="Calibri" w:hAnsi="Calibri" w:cs="Calibri"/>
        </w:rPr>
        <w:t xml:space="preserve"> (tomar como referencia las orientaciones para la modalidad)</w:t>
      </w:r>
      <w:r>
        <w:rPr>
          <w:rFonts w:ascii="Calibri" w:hAnsi="Calibri" w:cs="Calibri"/>
        </w:rPr>
        <w:t xml:space="preserve"> </w:t>
      </w:r>
    </w:p>
    <w:p w14:paraId="189E0098" w14:textId="2BDCBFE2" w:rsidR="00216045" w:rsidRDefault="00166E22" w:rsidP="003F54A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RES. 1692/09 Actualización de los Acuerdos Escolares de Convivencia </w:t>
      </w:r>
    </w:p>
    <w:p w14:paraId="785E83C7" w14:textId="03869E62" w:rsidR="002942AC" w:rsidRPr="002942AC" w:rsidRDefault="002942AC" w:rsidP="002942A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2942AC">
        <w:rPr>
          <w:rFonts w:ascii="Calibri" w:hAnsi="Calibri" w:cs="Calibri"/>
        </w:rPr>
        <w:t xml:space="preserve">RES. 1550/13 Programa </w:t>
      </w:r>
      <w:r>
        <w:rPr>
          <w:rFonts w:ascii="Calibri" w:hAnsi="Calibri" w:cs="Calibri"/>
        </w:rPr>
        <w:t>Integral de Trayectorias Escolares</w:t>
      </w:r>
    </w:p>
    <w:p w14:paraId="612F0439" w14:textId="77777777" w:rsidR="00B377B3" w:rsidRDefault="001E16AA" w:rsidP="003F54A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RES. 1522/</w:t>
      </w:r>
      <w:r w:rsidR="00C9134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1 </w:t>
      </w:r>
      <w:r w:rsidR="00C91349">
        <w:rPr>
          <w:rFonts w:ascii="Calibri" w:hAnsi="Calibri" w:cs="Calibri"/>
        </w:rPr>
        <w:t>Lineamientos generales para el abordaje de situaciones de inasistencias reiteradas y abandono escolar</w:t>
      </w:r>
    </w:p>
    <w:p w14:paraId="0DC7D90B" w14:textId="07896BF0" w:rsidR="002942AC" w:rsidRDefault="003269CD" w:rsidP="003F54A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RES. 1770/11 Ingreso</w:t>
      </w:r>
      <w:r w:rsidR="009A0BC8">
        <w:rPr>
          <w:rFonts w:ascii="Calibri" w:hAnsi="Calibri" w:cs="Calibri"/>
        </w:rPr>
        <w:t xml:space="preserve"> y</w:t>
      </w:r>
      <w:r>
        <w:rPr>
          <w:rFonts w:ascii="Calibri" w:hAnsi="Calibri" w:cs="Calibri"/>
        </w:rPr>
        <w:t xml:space="preserve"> permanencia</w:t>
      </w:r>
      <w:r w:rsidR="009A0BC8">
        <w:rPr>
          <w:rFonts w:ascii="Calibri" w:hAnsi="Calibri" w:cs="Calibri"/>
        </w:rPr>
        <w:t xml:space="preserve"> de estudiantes </w:t>
      </w:r>
      <w:r w:rsidR="00DE52B2">
        <w:rPr>
          <w:rFonts w:ascii="Calibri" w:hAnsi="Calibri" w:cs="Calibri"/>
        </w:rPr>
        <w:t>a la escuela secundaria y sus modalidades</w:t>
      </w:r>
      <w:r>
        <w:rPr>
          <w:rFonts w:ascii="Calibri" w:hAnsi="Calibri" w:cs="Calibri"/>
        </w:rPr>
        <w:t xml:space="preserve"> </w:t>
      </w:r>
    </w:p>
    <w:p w14:paraId="6810FAA5" w14:textId="2053CA86" w:rsidR="006F2657" w:rsidRDefault="006F2657" w:rsidP="003F54A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RES. 2150/</w:t>
      </w:r>
      <w:r w:rsidR="00BF0116">
        <w:rPr>
          <w:rFonts w:ascii="Calibri" w:hAnsi="Calibri" w:cs="Calibri"/>
        </w:rPr>
        <w:t>14 Dispositivo para el abordaje de la conflictividad social en las instituciones educativas</w:t>
      </w:r>
    </w:p>
    <w:p w14:paraId="2CC960D6" w14:textId="77777777" w:rsidR="00BF0116" w:rsidRDefault="00BF0116" w:rsidP="00BF0116">
      <w:pPr>
        <w:jc w:val="both"/>
        <w:rPr>
          <w:rFonts w:ascii="Calibri" w:hAnsi="Calibri" w:cs="Calibri"/>
        </w:rPr>
      </w:pPr>
    </w:p>
    <w:p w14:paraId="725465F0" w14:textId="1F417244" w:rsidR="00BF0116" w:rsidRDefault="00BF0116" w:rsidP="00BF01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proyecto deberá comprender en su formato:</w:t>
      </w:r>
    </w:p>
    <w:p w14:paraId="1B69E3C5" w14:textId="494275D1" w:rsidR="00BF0116" w:rsidRPr="009104A6" w:rsidRDefault="00BF0116" w:rsidP="009104A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9104A6">
        <w:rPr>
          <w:rFonts w:ascii="Calibri" w:hAnsi="Calibri" w:cs="Calibri"/>
        </w:rPr>
        <w:t>Carátula</w:t>
      </w:r>
    </w:p>
    <w:p w14:paraId="1A68DD02" w14:textId="27B277B6" w:rsidR="009104A6" w:rsidRPr="009104A6" w:rsidRDefault="009104A6" w:rsidP="009104A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9104A6">
        <w:rPr>
          <w:rFonts w:ascii="Calibri" w:hAnsi="Calibri" w:cs="Calibri"/>
        </w:rPr>
        <w:t>Fundamentación</w:t>
      </w:r>
    </w:p>
    <w:p w14:paraId="456B32D0" w14:textId="25332121" w:rsidR="009104A6" w:rsidRDefault="009104A6" w:rsidP="009104A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9104A6">
        <w:rPr>
          <w:rFonts w:ascii="Calibri" w:hAnsi="Calibri" w:cs="Calibri"/>
        </w:rPr>
        <w:t>Objetivos</w:t>
      </w:r>
    </w:p>
    <w:p w14:paraId="5998174D" w14:textId="2189B3E8" w:rsidR="009104A6" w:rsidRDefault="009104A6" w:rsidP="009104A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Actividades a realizar y destinatarios</w:t>
      </w:r>
    </w:p>
    <w:p w14:paraId="2CE51ACA" w14:textId="5DF9699B" w:rsidR="004F24EB" w:rsidRDefault="004F24EB" w:rsidP="009104A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Metodologías y estrategias a utilizar</w:t>
      </w:r>
    </w:p>
    <w:p w14:paraId="17E2516C" w14:textId="2B70DD54" w:rsidR="004F24EB" w:rsidRDefault="004F24EB" w:rsidP="009104A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Recursos a utilizar</w:t>
      </w:r>
    </w:p>
    <w:p w14:paraId="0C14E5DB" w14:textId="67202BED" w:rsidR="004F24EB" w:rsidRDefault="00C15AFC" w:rsidP="009104A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Bibliografía consultada</w:t>
      </w:r>
    </w:p>
    <w:p w14:paraId="7865DFC7" w14:textId="77777777" w:rsidR="00C15AFC" w:rsidRDefault="00C15AFC" w:rsidP="00C15AFC">
      <w:pPr>
        <w:jc w:val="both"/>
        <w:rPr>
          <w:rFonts w:ascii="Calibri" w:hAnsi="Calibri" w:cs="Calibri"/>
        </w:rPr>
      </w:pPr>
    </w:p>
    <w:p w14:paraId="775C7569" w14:textId="08449191" w:rsidR="00C15AFC" w:rsidRPr="00C15AFC" w:rsidRDefault="00C15AFC" w:rsidP="00C15AF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Anexar Currículum del</w:t>
      </w:r>
      <w:r w:rsidR="00FF1A58">
        <w:rPr>
          <w:rFonts w:ascii="Calibri" w:hAnsi="Calibri" w:cs="Calibri"/>
        </w:rPr>
        <w:t xml:space="preserve"> o de la aspirante y carpeta de antecedentes autenticados.</w:t>
      </w:r>
    </w:p>
    <w:p w14:paraId="46C52C6F" w14:textId="77777777" w:rsidR="009104A6" w:rsidRPr="00BF0116" w:rsidRDefault="009104A6" w:rsidP="00BF0116">
      <w:pPr>
        <w:jc w:val="both"/>
        <w:rPr>
          <w:rFonts w:ascii="Calibri" w:hAnsi="Calibri" w:cs="Calibri"/>
        </w:rPr>
      </w:pPr>
    </w:p>
    <w:sectPr w:rsidR="009104A6" w:rsidRPr="00BF0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33A0"/>
    <w:multiLevelType w:val="hybridMultilevel"/>
    <w:tmpl w:val="2B76AFC0"/>
    <w:lvl w:ilvl="0" w:tplc="458CA26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5"/>
    <w:rsid w:val="00166E22"/>
    <w:rsid w:val="00170CA5"/>
    <w:rsid w:val="001E16AA"/>
    <w:rsid w:val="00216045"/>
    <w:rsid w:val="002942AC"/>
    <w:rsid w:val="003269CD"/>
    <w:rsid w:val="003F54AA"/>
    <w:rsid w:val="004F24EB"/>
    <w:rsid w:val="006460A6"/>
    <w:rsid w:val="006F2657"/>
    <w:rsid w:val="009104A6"/>
    <w:rsid w:val="009A0BC8"/>
    <w:rsid w:val="00A925D6"/>
    <w:rsid w:val="00B377B3"/>
    <w:rsid w:val="00BE21F2"/>
    <w:rsid w:val="00BF0116"/>
    <w:rsid w:val="00BF6C72"/>
    <w:rsid w:val="00C15AFC"/>
    <w:rsid w:val="00C91349"/>
    <w:rsid w:val="00D61A7D"/>
    <w:rsid w:val="00DE52B2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09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A5"/>
  </w:style>
  <w:style w:type="paragraph" w:styleId="Ttulo1">
    <w:name w:val="heading 1"/>
    <w:basedOn w:val="Normal"/>
    <w:next w:val="Normal"/>
    <w:link w:val="Ttulo1Car"/>
    <w:uiPriority w:val="9"/>
    <w:qFormat/>
    <w:rsid w:val="00170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0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0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0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0C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C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C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C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0C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C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0C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0C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0C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0C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C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C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C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70C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0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70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70C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70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70CA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70C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70C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C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70CA5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A5"/>
  </w:style>
  <w:style w:type="paragraph" w:styleId="Ttulo1">
    <w:name w:val="heading 1"/>
    <w:basedOn w:val="Normal"/>
    <w:next w:val="Normal"/>
    <w:link w:val="Ttulo1Car"/>
    <w:uiPriority w:val="9"/>
    <w:qFormat/>
    <w:rsid w:val="00170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0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0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0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0C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C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C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C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0C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C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0C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0CA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0CA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0CA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CA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CA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CA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70C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0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70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70C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70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70CA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70CA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70CA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CA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70C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</dc:creator>
  <cp:lastModifiedBy>ESCUELA cge</cp:lastModifiedBy>
  <cp:revision>2</cp:revision>
  <dcterms:created xsi:type="dcterms:W3CDTF">2024-03-05T23:08:00Z</dcterms:created>
  <dcterms:modified xsi:type="dcterms:W3CDTF">2024-03-05T23:08:00Z</dcterms:modified>
</cp:coreProperties>
</file>